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13" w:rsidRDefault="00E25AA9" w:rsidP="005D5A13">
      <w:pPr>
        <w:ind w:right="-330"/>
        <w:jc w:val="center"/>
        <w:rPr>
          <w:b/>
          <w:bCs/>
          <w:sz w:val="36"/>
          <w:szCs w:val="36"/>
        </w:rPr>
      </w:pPr>
      <w:r w:rsidRPr="00E25AA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left:0;text-align:left;margin-left:316.5pt;margin-top:-55.6pt;width:165.5pt;height:27.4pt;z-index:251689984">
            <v:textbox>
              <w:txbxContent>
                <w:p w:rsidR="005D5A13" w:rsidRDefault="005D5A13" w:rsidP="005D5A13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5D5A13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5D5A13" w:rsidRDefault="005D5A13" w:rsidP="005D5A13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2.</w:t>
      </w:r>
      <w:r w:rsidR="007A0194">
        <w:rPr>
          <w:b/>
          <w:bCs/>
        </w:rPr>
        <w:t>5</w:t>
      </w:r>
      <w:r>
        <w:rPr>
          <w:b/>
          <w:bCs/>
        </w:rPr>
        <w:t xml:space="preserve">  </w:t>
      </w:r>
      <w:r w:rsidR="007A0194">
        <w:rPr>
          <w:rFonts w:hint="cs"/>
          <w:b/>
          <w:bCs/>
          <w:cs/>
        </w:rPr>
        <w:t>เร่งรัดการดำเนินการระบบสร้างเสริมสุขภาวะสำหรับผู้สูงอายุ</w:t>
      </w:r>
      <w:proofErr w:type="gramEnd"/>
      <w:r w:rsidR="007A0194">
        <w:rPr>
          <w:rFonts w:hint="cs"/>
          <w:b/>
          <w:bCs/>
          <w:cs/>
        </w:rPr>
        <w:t xml:space="preserve"> และผู้ที่อยู่ในภาวะพึ่งพิง รวมทั้งผู้ป่วยในระยะท้ายของชีวิต</w:t>
      </w:r>
    </w:p>
    <w:p w:rsidR="00B170CD" w:rsidRPr="005427B7" w:rsidRDefault="005427B7" w:rsidP="005427B7">
      <w:pPr>
        <w:pStyle w:val="a3"/>
        <w:numPr>
          <w:ilvl w:val="0"/>
          <w:numId w:val="6"/>
        </w:numPr>
        <w:rPr>
          <w:rFonts w:cs="TH SarabunPSK"/>
          <w:b/>
          <w:bCs/>
          <w:szCs w:val="32"/>
          <w:cs/>
        </w:rPr>
      </w:pPr>
      <w:r w:rsidRPr="005427B7">
        <w:rPr>
          <w:rFonts w:cs="TH SarabunPSK"/>
          <w:b/>
          <w:bCs/>
          <w:szCs w:val="32"/>
          <w:cs/>
        </w:rPr>
        <w:t>การคัด</w:t>
      </w:r>
      <w:r>
        <w:rPr>
          <w:rFonts w:cs="TH SarabunPSK" w:hint="cs"/>
          <w:b/>
          <w:bCs/>
          <w:szCs w:val="32"/>
          <w:cs/>
        </w:rPr>
        <w:t xml:space="preserve">กรองเพื่อจำแนกกลุ่มผู้สูงอายุตามภาวะพึ่งพิง และประเมินความจำเป็นด้านการสนับสนุนบริการและการจัดบริการด้านสุขภาพและสังคม รวมถึงมี </w:t>
      </w:r>
      <w:r>
        <w:rPr>
          <w:rFonts w:cs="TH SarabunPSK"/>
          <w:b/>
          <w:bCs/>
          <w:szCs w:val="32"/>
        </w:rPr>
        <w:t xml:space="preserve">Care giver </w:t>
      </w:r>
      <w:r>
        <w:rPr>
          <w:rFonts w:cs="TH SarabunPSK" w:hint="cs"/>
          <w:b/>
          <w:bCs/>
          <w:szCs w:val="32"/>
          <w:cs/>
        </w:rPr>
        <w:t xml:space="preserve">และ </w:t>
      </w:r>
      <w:r>
        <w:rPr>
          <w:rFonts w:cs="TH SarabunPSK"/>
          <w:b/>
          <w:bCs/>
          <w:szCs w:val="32"/>
        </w:rPr>
        <w:t xml:space="preserve">Care manager </w:t>
      </w:r>
      <w:r>
        <w:rPr>
          <w:rFonts w:cs="TH SarabunPSK" w:hint="cs"/>
          <w:b/>
          <w:bCs/>
          <w:szCs w:val="32"/>
          <w:cs/>
        </w:rPr>
        <w:t>อย่างพอเพียง เพื่อช่วยดูแลผู้สูงอายุและผู้อยู่ในระยะพึ่งพิง ดำเนินการจังหวัดละ 1-3 อำเภอ   อำเภอละ 1-3 ตำบล  (ภายในเมษายน 2558)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E25AA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E25AA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E25AA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E25AA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E25AA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E25AA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Pr="009A4D19" w:rsidRDefault="008212C1" w:rsidP="008212C1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3D1DFB" w:rsidRPr="009E12FF" w:rsidRDefault="003D1DFB" w:rsidP="003D1DFB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proofErr w:type="gramStart"/>
      <w:r w:rsidR="004C76D7">
        <w:rPr>
          <w:rFonts w:hint="cs"/>
          <w:cs/>
        </w:rPr>
        <w:t xml:space="preserve">นางสกุณา  </w:t>
      </w:r>
      <w:proofErr w:type="spellStart"/>
      <w:r w:rsidR="004C76D7">
        <w:rPr>
          <w:rFonts w:hint="cs"/>
          <w:cs/>
        </w:rPr>
        <w:t>พรหมศิ</w:t>
      </w:r>
      <w:proofErr w:type="spellEnd"/>
      <w:r w:rsidR="004C76D7">
        <w:rPr>
          <w:rFonts w:hint="cs"/>
          <w:cs/>
        </w:rPr>
        <w:t>ริรัตน์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 w:rsidR="00CE567E">
        <w:rPr>
          <w:rFonts w:hint="cs"/>
          <w:cs/>
        </w:rPr>
        <w:t xml:space="preserve"> </w:t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3D1DFB" w:rsidRPr="009E12FF" w:rsidRDefault="003D1DFB" w:rsidP="003D1DFB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 w:rsidR="00CE567E">
        <w:rPr>
          <w:rFonts w:hint="cs"/>
          <w:cs/>
        </w:rPr>
        <w:t>เจ้าพนักงาน</w:t>
      </w:r>
      <w:proofErr w:type="spellStart"/>
      <w:r w:rsidR="00CE567E">
        <w:rPr>
          <w:rFonts w:hint="cs"/>
          <w:cs/>
        </w:rPr>
        <w:t>ทันต</w:t>
      </w:r>
      <w:proofErr w:type="spellEnd"/>
      <w:r w:rsidR="00CE567E">
        <w:rPr>
          <w:rFonts w:hint="cs"/>
          <w:cs/>
        </w:rPr>
        <w:t xml:space="preserve">สาธารณสุขชำนาญงาน   </w:t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ส่งเสริมสุขภาพ</w:t>
      </w:r>
      <w:r w:rsidRPr="009E12FF">
        <w:rPr>
          <w:cs/>
        </w:rPr>
        <w:tab/>
      </w:r>
      <w:r w:rsidRPr="009E12FF">
        <w:rPr>
          <w:cs/>
        </w:rPr>
        <w:tab/>
      </w:r>
    </w:p>
    <w:p w:rsidR="003D1DFB" w:rsidRDefault="003D1DFB" w:rsidP="003D1DFB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 w:rsidR="00CE567E" w:rsidRPr="00CE567E">
        <w:t xml:space="preserve"> </w:t>
      </w:r>
      <w:r w:rsidR="00CE567E">
        <w:t>086-440 9476</w:t>
      </w:r>
      <w:r>
        <w:t>, 055-518 126, 144</w:t>
      </w:r>
      <w:r w:rsidRPr="009E12FF">
        <w:rPr>
          <w:cs/>
        </w:rPr>
        <w:tab/>
      </w:r>
      <w:r w:rsidR="00CE567E">
        <w:rPr>
          <w:rFonts w:hint="cs"/>
          <w:cs/>
        </w:rPr>
        <w:t xml:space="preserve">  </w:t>
      </w:r>
      <w:r w:rsidRPr="009E12FF">
        <w:t xml:space="preserve">E-mail </w:t>
      </w:r>
      <w:r>
        <w:t xml:space="preserve">      </w:t>
      </w:r>
      <w:r w:rsidRPr="009E12FF">
        <w:t>:</w:t>
      </w:r>
      <w:r>
        <w:rPr>
          <w:rFonts w:hint="cs"/>
          <w:cs/>
        </w:rPr>
        <w:t xml:space="preserve"> </w:t>
      </w:r>
      <w:r w:rsidR="004C76D7">
        <w:t>skuna_wat@hotmail.com</w:t>
      </w:r>
    </w:p>
    <w:p w:rsidR="005427B7" w:rsidRPr="008212C1" w:rsidRDefault="005427B7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5427B7" w:rsidRDefault="005427B7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4674DF" w:rsidRDefault="004674DF" w:rsidP="004674DF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lastRenderedPageBreak/>
        <w:t xml:space="preserve">2.5  </w:t>
      </w:r>
      <w:r>
        <w:rPr>
          <w:rFonts w:hint="cs"/>
          <w:b/>
          <w:bCs/>
          <w:cs/>
        </w:rPr>
        <w:t>เร่งรัดการดำเนินการระบบสร้างเสริมสุขภาวะสำหรับผู้สูงอายุ</w:t>
      </w:r>
      <w:proofErr w:type="gramEnd"/>
      <w:r>
        <w:rPr>
          <w:rFonts w:hint="cs"/>
          <w:b/>
          <w:bCs/>
          <w:cs/>
        </w:rPr>
        <w:t xml:space="preserve"> และผู้ที่อยู่ในภาวะพึ่งพิง รวมทั้งผู้ป่วยในระยะท้ายของชีวิต</w:t>
      </w:r>
    </w:p>
    <w:p w:rsidR="005427B7" w:rsidRPr="005427B7" w:rsidRDefault="005427B7" w:rsidP="008212C1">
      <w:pPr>
        <w:pStyle w:val="a3"/>
        <w:numPr>
          <w:ilvl w:val="0"/>
          <w:numId w:val="6"/>
        </w:numPr>
        <w:ind w:right="-164"/>
        <w:rPr>
          <w:rFonts w:cs="TH SarabunPSK"/>
          <w:b/>
          <w:bCs/>
          <w:szCs w:val="32"/>
          <w:cs/>
        </w:rPr>
      </w:pPr>
      <w:r>
        <w:rPr>
          <w:rFonts w:cs="TH SarabunPSK" w:hint="cs"/>
          <w:b/>
          <w:bCs/>
          <w:szCs w:val="32"/>
          <w:cs/>
        </w:rPr>
        <w:t xml:space="preserve">การตรวจคัดกรองและผ่าตัดต้อกระจก ประเภท </w:t>
      </w:r>
      <w:r>
        <w:rPr>
          <w:rFonts w:cs="TH SarabunPSK"/>
          <w:b/>
          <w:bCs/>
          <w:szCs w:val="32"/>
        </w:rPr>
        <w:t xml:space="preserve">Blinding cataract </w:t>
      </w:r>
      <w:r w:rsidR="008212C1">
        <w:rPr>
          <w:rFonts w:cs="TH SarabunPSK" w:hint="cs"/>
          <w:b/>
          <w:bCs/>
          <w:szCs w:val="32"/>
          <w:cs/>
        </w:rPr>
        <w:t xml:space="preserve"> (ภายในกันยายน 2558)</w:t>
      </w:r>
    </w:p>
    <w:p w:rsidR="005427B7" w:rsidRDefault="005427B7" w:rsidP="005427B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>
        <w:rPr>
          <w:rFonts w:cs="TH SarabunPSK" w:hint="cs"/>
          <w:b/>
          <w:bCs/>
          <w:szCs w:val="32"/>
          <w:cs/>
        </w:rPr>
        <w:t>สถานการณ์</w:t>
      </w:r>
      <w:r>
        <w:rPr>
          <w:rFonts w:cs="TH SarabunPSK"/>
          <w:b/>
          <w:bCs/>
          <w:szCs w:val="32"/>
        </w:rPr>
        <w:t xml:space="preserve"> </w:t>
      </w:r>
      <w:r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5427B7" w:rsidRPr="009A4D19" w:rsidRDefault="00E25AA9" w:rsidP="005427B7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2" type="#_x0000_t32" style="position:absolute;left:0;text-align:left;margin-left:16.3pt;margin-top:15.65pt;width:437.2pt;height:0;z-index:251675648" o:connectortype="straight">
            <v:stroke dashstyle="1 1"/>
          </v:shape>
        </w:pict>
      </w:r>
    </w:p>
    <w:p w:rsidR="005427B7" w:rsidRPr="009A4D19" w:rsidRDefault="00E25AA9" w:rsidP="005427B7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4" type="#_x0000_t32" style="position:absolute;left:0;text-align:left;margin-left:16.3pt;margin-top:15.65pt;width:437.2pt;height:0;z-index:251677696" o:connectortype="straight">
            <v:stroke dashstyle="1 1"/>
          </v:shape>
        </w:pict>
      </w:r>
    </w:p>
    <w:p w:rsidR="005427B7" w:rsidRDefault="00E25AA9" w:rsidP="005427B7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3" type="#_x0000_t32" style="position:absolute;left:0;text-align:left;margin-left:16.3pt;margin-top:15.9pt;width:437.2pt;height:0;z-index:251676672" o:connectortype="straight">
            <v:stroke dashstyle="1 1"/>
          </v:shape>
        </w:pict>
      </w:r>
    </w:p>
    <w:p w:rsidR="005427B7" w:rsidRPr="00B4058B" w:rsidRDefault="005427B7" w:rsidP="005427B7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5427B7" w:rsidRDefault="005427B7" w:rsidP="005427B7">
      <w:pPr>
        <w:pStyle w:val="a3"/>
        <w:ind w:left="284"/>
        <w:rPr>
          <w:rFonts w:cs="TH SarabunPSK"/>
          <w:sz w:val="16"/>
          <w:szCs w:val="16"/>
        </w:rPr>
      </w:pPr>
    </w:p>
    <w:p w:rsidR="005427B7" w:rsidRDefault="005427B7" w:rsidP="005427B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5427B7" w:rsidRPr="009A4D19" w:rsidRDefault="00E25AA9" w:rsidP="005427B7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5" type="#_x0000_t32" style="position:absolute;left:0;text-align:left;margin-left:16.3pt;margin-top:15.65pt;width:437.2pt;height:0;z-index:251678720" o:connectortype="straight">
            <v:stroke dashstyle="1 1"/>
          </v:shape>
        </w:pict>
      </w:r>
    </w:p>
    <w:p w:rsidR="005427B7" w:rsidRPr="009A4D19" w:rsidRDefault="00E25AA9" w:rsidP="005427B7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7" type="#_x0000_t32" style="position:absolute;left:0;text-align:left;margin-left:16.3pt;margin-top:15.65pt;width:437.2pt;height:0;z-index:251680768" o:connectortype="straight">
            <v:stroke dashstyle="1 1"/>
          </v:shape>
        </w:pict>
      </w:r>
    </w:p>
    <w:p w:rsidR="005427B7" w:rsidRDefault="00E25AA9" w:rsidP="005427B7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6" type="#_x0000_t32" style="position:absolute;left:0;text-align:left;margin-left:16.3pt;margin-top:15.9pt;width:437.2pt;height:0;z-index:251679744" o:connectortype="straight">
            <v:stroke dashstyle="1 1"/>
          </v:shape>
        </w:pict>
      </w:r>
    </w:p>
    <w:p w:rsidR="005427B7" w:rsidRDefault="005427B7" w:rsidP="005427B7">
      <w:pPr>
        <w:pStyle w:val="a3"/>
        <w:ind w:left="0"/>
        <w:rPr>
          <w:rFonts w:cs="TH SarabunPSK"/>
          <w:b/>
          <w:bCs/>
          <w:szCs w:val="32"/>
        </w:rPr>
      </w:pPr>
    </w:p>
    <w:p w:rsidR="005427B7" w:rsidRDefault="005427B7" w:rsidP="005427B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5427B7" w:rsidTr="00BA02C1">
        <w:tc>
          <w:tcPr>
            <w:tcW w:w="3935" w:type="dxa"/>
          </w:tcPr>
          <w:p w:rsidR="005427B7" w:rsidRDefault="005427B7" w:rsidP="00BA02C1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5427B7" w:rsidRPr="008B52E2" w:rsidRDefault="005427B7" w:rsidP="00BA02C1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5427B7" w:rsidRPr="008B52E2" w:rsidRDefault="005427B7" w:rsidP="00BA02C1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5427B7" w:rsidRPr="00774334" w:rsidTr="00BA02C1">
        <w:tc>
          <w:tcPr>
            <w:tcW w:w="3935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5427B7" w:rsidRPr="00774334" w:rsidTr="00BA02C1">
        <w:tc>
          <w:tcPr>
            <w:tcW w:w="3935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5427B7" w:rsidRPr="00774334" w:rsidTr="00BA02C1">
        <w:tc>
          <w:tcPr>
            <w:tcW w:w="3935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5427B7" w:rsidRDefault="005427B7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Pr="009A4D19" w:rsidRDefault="008212C1" w:rsidP="008212C1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131809" w:rsidRDefault="00131809" w:rsidP="00131809">
      <w:pPr>
        <w:ind w:left="284"/>
      </w:pPr>
      <w:r>
        <w:rPr>
          <w:rFonts w:hint="cs"/>
          <w:cs/>
        </w:rPr>
        <w:t xml:space="preserve">ชื่อผู้รายงาน   </w:t>
      </w:r>
      <w:r>
        <w:t xml:space="preserve">: </w:t>
      </w:r>
      <w:proofErr w:type="spellStart"/>
      <w:proofErr w:type="gramStart"/>
      <w:r>
        <w:rPr>
          <w:rFonts w:hint="cs"/>
          <w:cs/>
        </w:rPr>
        <w:t>นางอณัญญา</w:t>
      </w:r>
      <w:proofErr w:type="spellEnd"/>
      <w:r>
        <w:rPr>
          <w:rFonts w:hint="cs"/>
          <w:cs/>
        </w:rPr>
        <w:t xml:space="preserve">  </w:t>
      </w:r>
      <w:proofErr w:type="spellStart"/>
      <w:r>
        <w:rPr>
          <w:rFonts w:hint="cs"/>
          <w:cs/>
        </w:rPr>
        <w:t>ยศนันท์</w:t>
      </w:r>
      <w:proofErr w:type="spellEnd"/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วัน/เดือน/ปี </w:t>
      </w:r>
      <w:r>
        <w:t xml:space="preserve">: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131809" w:rsidRDefault="00131809" w:rsidP="00131809">
      <w:pPr>
        <w:ind w:left="284"/>
      </w:pPr>
      <w:r>
        <w:rPr>
          <w:rFonts w:hint="cs"/>
          <w:cs/>
        </w:rPr>
        <w:t xml:space="preserve">ตำแหน่ง </w:t>
      </w:r>
      <w:r>
        <w:tab/>
        <w:t xml:space="preserve"> 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  <w:t xml:space="preserve">กลุ่มงาน     </w:t>
      </w:r>
      <w:r>
        <w:t>:</w:t>
      </w:r>
      <w:r>
        <w:rPr>
          <w:rFonts w:hint="cs"/>
          <w:cs/>
        </w:rPr>
        <w:t xml:space="preserve"> ส่งเสริมสุขภาพ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131809" w:rsidRDefault="00131809" w:rsidP="00131809">
      <w:pPr>
        <w:ind w:left="284"/>
      </w:pPr>
      <w:r>
        <w:rPr>
          <w:rFonts w:hint="cs"/>
          <w:cs/>
        </w:rPr>
        <w:t xml:space="preserve">เบอร์โทรศัพท์ </w:t>
      </w:r>
      <w:r>
        <w:t>: 088-813 1646, 055-518 126, 144</w:t>
      </w:r>
      <w:r>
        <w:rPr>
          <w:rFonts w:hint="cs"/>
          <w:cs/>
        </w:rPr>
        <w:tab/>
      </w:r>
      <w:r>
        <w:t>E-mail       :</w:t>
      </w:r>
      <w:r>
        <w:rPr>
          <w:rFonts w:hint="cs"/>
          <w:cs/>
        </w:rPr>
        <w:t xml:space="preserve"> </w:t>
      </w:r>
      <w:r>
        <w:t>sirinlaw52@gamil.com</w:t>
      </w:r>
    </w:p>
    <w:p w:rsidR="008212C1" w:rsidRP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212C1" w:rsidRDefault="008212C1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4674DF" w:rsidRDefault="004674DF" w:rsidP="004674DF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lastRenderedPageBreak/>
        <w:t xml:space="preserve">2.5  </w:t>
      </w:r>
      <w:r>
        <w:rPr>
          <w:rFonts w:hint="cs"/>
          <w:b/>
          <w:bCs/>
          <w:cs/>
        </w:rPr>
        <w:t>เร่งรัดการดำเนินการระบบสร้างเสริมสุขภาวะสำหรับผู้สูงอายุ</w:t>
      </w:r>
      <w:proofErr w:type="gramEnd"/>
      <w:r>
        <w:rPr>
          <w:rFonts w:hint="cs"/>
          <w:b/>
          <w:bCs/>
          <w:cs/>
        </w:rPr>
        <w:t xml:space="preserve"> และผู้ที่อยู่ในภาวะพึ่งพิง รวมทั้งผู้ป่วยในระยะท้ายของชีวิต</w:t>
      </w:r>
    </w:p>
    <w:p w:rsidR="005427B7" w:rsidRDefault="008212C1" w:rsidP="005427B7">
      <w:pPr>
        <w:pStyle w:val="a3"/>
        <w:numPr>
          <w:ilvl w:val="0"/>
          <w:numId w:val="6"/>
        </w:numPr>
        <w:rPr>
          <w:rFonts w:cs="TH SarabunPSK"/>
          <w:b/>
          <w:bCs/>
          <w:szCs w:val="32"/>
        </w:rPr>
      </w:pPr>
      <w:r>
        <w:rPr>
          <w:rFonts w:cs="TH SarabunPSK" w:hint="cs"/>
          <w:b/>
          <w:bCs/>
          <w:szCs w:val="32"/>
          <w:cs/>
        </w:rPr>
        <w:t xml:space="preserve">การพัฒนา </w:t>
      </w:r>
      <w:r>
        <w:rPr>
          <w:rFonts w:cs="TH SarabunPSK"/>
          <w:b/>
          <w:bCs/>
          <w:szCs w:val="32"/>
        </w:rPr>
        <w:t xml:space="preserve">Palliative care unit </w:t>
      </w:r>
      <w:r>
        <w:rPr>
          <w:rFonts w:cs="TH SarabunPSK" w:hint="cs"/>
          <w:b/>
          <w:bCs/>
          <w:szCs w:val="32"/>
          <w:cs/>
        </w:rPr>
        <w:t>ขึ้นใน รพ.ของกรม  รพศ./</w:t>
      </w:r>
      <w:proofErr w:type="spellStart"/>
      <w:r>
        <w:rPr>
          <w:rFonts w:cs="TH SarabunPSK" w:hint="cs"/>
          <w:b/>
          <w:bCs/>
          <w:szCs w:val="32"/>
          <w:cs/>
        </w:rPr>
        <w:t>รพท.</w:t>
      </w:r>
      <w:proofErr w:type="spellEnd"/>
      <w:r>
        <w:rPr>
          <w:rFonts w:cs="TH SarabunPSK" w:hint="cs"/>
          <w:b/>
          <w:bCs/>
          <w:szCs w:val="32"/>
          <w:cs/>
        </w:rPr>
        <w:t xml:space="preserve">ทุกแห่ง โดยมีพยาบาลที่ผ่านการอบรมอย่างน้อย 1 คน ปฏิบัติงานเต็มเวลา </w:t>
      </w:r>
    </w:p>
    <w:p w:rsidR="008212C1" w:rsidRPr="008212C1" w:rsidRDefault="008212C1" w:rsidP="008212C1">
      <w:pPr>
        <w:pStyle w:val="a3"/>
        <w:ind w:left="1128"/>
        <w:rPr>
          <w:rFonts w:cs="TH SarabunPSK"/>
          <w:b/>
          <w:bCs/>
          <w:sz w:val="16"/>
          <w:szCs w:val="16"/>
          <w:cs/>
        </w:rPr>
      </w:pPr>
    </w:p>
    <w:p w:rsidR="005427B7" w:rsidRDefault="005427B7" w:rsidP="005427B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>
        <w:rPr>
          <w:rFonts w:cs="TH SarabunPSK" w:hint="cs"/>
          <w:b/>
          <w:bCs/>
          <w:szCs w:val="32"/>
          <w:cs/>
        </w:rPr>
        <w:t>สถานการณ์</w:t>
      </w:r>
      <w:r>
        <w:rPr>
          <w:rFonts w:cs="TH SarabunPSK"/>
          <w:b/>
          <w:bCs/>
          <w:szCs w:val="32"/>
        </w:rPr>
        <w:t xml:space="preserve"> </w:t>
      </w:r>
      <w:r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5427B7" w:rsidRPr="009A4D19" w:rsidRDefault="00E25AA9" w:rsidP="005427B7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8" type="#_x0000_t32" style="position:absolute;left:0;text-align:left;margin-left:16.3pt;margin-top:15.65pt;width:437.2pt;height:0;z-index:251682816" o:connectortype="straight">
            <v:stroke dashstyle="1 1"/>
          </v:shape>
        </w:pict>
      </w:r>
    </w:p>
    <w:p w:rsidR="005427B7" w:rsidRPr="009A4D19" w:rsidRDefault="00E25AA9" w:rsidP="005427B7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10" type="#_x0000_t32" style="position:absolute;left:0;text-align:left;margin-left:16.3pt;margin-top:15.65pt;width:437.2pt;height:0;z-index:251684864" o:connectortype="straight">
            <v:stroke dashstyle="1 1"/>
          </v:shape>
        </w:pict>
      </w:r>
    </w:p>
    <w:p w:rsidR="005427B7" w:rsidRDefault="00E25AA9" w:rsidP="005427B7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9" type="#_x0000_t32" style="position:absolute;left:0;text-align:left;margin-left:16.3pt;margin-top:15.9pt;width:437.2pt;height:0;z-index:251683840" o:connectortype="straight">
            <v:stroke dashstyle="1 1"/>
          </v:shape>
        </w:pict>
      </w:r>
    </w:p>
    <w:p w:rsidR="005427B7" w:rsidRPr="00B4058B" w:rsidRDefault="005427B7" w:rsidP="005427B7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5427B7" w:rsidRDefault="005427B7" w:rsidP="005427B7">
      <w:pPr>
        <w:pStyle w:val="a3"/>
        <w:ind w:left="284"/>
        <w:rPr>
          <w:rFonts w:cs="TH SarabunPSK"/>
          <w:sz w:val="16"/>
          <w:szCs w:val="16"/>
        </w:rPr>
      </w:pPr>
    </w:p>
    <w:p w:rsidR="005427B7" w:rsidRDefault="005427B7" w:rsidP="005427B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5427B7" w:rsidRPr="009A4D19" w:rsidRDefault="00E25AA9" w:rsidP="005427B7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11" type="#_x0000_t32" style="position:absolute;left:0;text-align:left;margin-left:16.3pt;margin-top:15.65pt;width:437.2pt;height:0;z-index:251685888" o:connectortype="straight">
            <v:stroke dashstyle="1 1"/>
          </v:shape>
        </w:pict>
      </w:r>
    </w:p>
    <w:p w:rsidR="005427B7" w:rsidRPr="009A4D19" w:rsidRDefault="00E25AA9" w:rsidP="005427B7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13" type="#_x0000_t32" style="position:absolute;left:0;text-align:left;margin-left:16.3pt;margin-top:15.65pt;width:437.2pt;height:0;z-index:251687936" o:connectortype="straight">
            <v:stroke dashstyle="1 1"/>
          </v:shape>
        </w:pict>
      </w:r>
    </w:p>
    <w:p w:rsidR="005427B7" w:rsidRDefault="00E25AA9" w:rsidP="005427B7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12" type="#_x0000_t32" style="position:absolute;left:0;text-align:left;margin-left:16.3pt;margin-top:15.9pt;width:437.2pt;height:0;z-index:251686912" o:connectortype="straight">
            <v:stroke dashstyle="1 1"/>
          </v:shape>
        </w:pict>
      </w:r>
    </w:p>
    <w:p w:rsidR="005427B7" w:rsidRDefault="005427B7" w:rsidP="005427B7">
      <w:pPr>
        <w:pStyle w:val="a3"/>
        <w:ind w:left="0"/>
        <w:rPr>
          <w:rFonts w:cs="TH SarabunPSK"/>
          <w:b/>
          <w:bCs/>
          <w:szCs w:val="32"/>
        </w:rPr>
      </w:pPr>
    </w:p>
    <w:p w:rsidR="005427B7" w:rsidRDefault="005427B7" w:rsidP="005427B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5427B7" w:rsidTr="00BA02C1">
        <w:tc>
          <w:tcPr>
            <w:tcW w:w="3935" w:type="dxa"/>
          </w:tcPr>
          <w:p w:rsidR="005427B7" w:rsidRDefault="005427B7" w:rsidP="00BA02C1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5427B7" w:rsidRPr="008B52E2" w:rsidRDefault="005427B7" w:rsidP="00BA02C1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5427B7" w:rsidRPr="008B52E2" w:rsidRDefault="005427B7" w:rsidP="00BA02C1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5427B7" w:rsidRPr="00774334" w:rsidTr="00BA02C1">
        <w:tc>
          <w:tcPr>
            <w:tcW w:w="3935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5427B7" w:rsidRPr="00774334" w:rsidTr="00BA02C1">
        <w:tc>
          <w:tcPr>
            <w:tcW w:w="3935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5427B7" w:rsidRPr="00774334" w:rsidTr="00BA02C1">
        <w:tc>
          <w:tcPr>
            <w:tcW w:w="3935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5427B7" w:rsidRPr="005315F3" w:rsidRDefault="005427B7" w:rsidP="00BA02C1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5427B7" w:rsidRDefault="005427B7" w:rsidP="005427B7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3D1DFB" w:rsidRDefault="003D1DFB" w:rsidP="003D1DFB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 xml:space="preserve">: </w:t>
      </w:r>
      <w:proofErr w:type="gramStart"/>
      <w:r>
        <w:rPr>
          <w:rFonts w:cs="TH SarabunPSK" w:hint="cs"/>
          <w:szCs w:val="32"/>
          <w:cs/>
        </w:rPr>
        <w:t xml:space="preserve">นางจรรยา  </w:t>
      </w:r>
      <w:proofErr w:type="spellStart"/>
      <w:r>
        <w:rPr>
          <w:rFonts w:cs="TH SarabunPSK" w:hint="cs"/>
          <w:szCs w:val="32"/>
          <w:cs/>
        </w:rPr>
        <w:t>กิตยาธิวัฒน์</w:t>
      </w:r>
      <w:proofErr w:type="spellEnd"/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วัน/เดือน/ปี  </w:t>
      </w:r>
      <w:r>
        <w:rPr>
          <w:rFonts w:cs="TH SarabunPSK"/>
          <w:szCs w:val="32"/>
        </w:rPr>
        <w:t>:</w:t>
      </w:r>
    </w:p>
    <w:p w:rsidR="003D1DFB" w:rsidRPr="00F93B26" w:rsidRDefault="003D1DFB" w:rsidP="003D1DFB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>เจ้าพนักงานสาธารณสุขชำนาญงาน</w:t>
      </w:r>
      <w:r>
        <w:rPr>
          <w:rFonts w:cs="TH SarabunPSK" w:hint="cs"/>
          <w:szCs w:val="32"/>
          <w:cs/>
        </w:rPr>
        <w:tab/>
      </w:r>
      <w:proofErr w:type="gramStart"/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proofErr w:type="gram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ควบคุมโรค</w:t>
      </w:r>
    </w:p>
    <w:p w:rsidR="003D1DFB" w:rsidRPr="00A747CE" w:rsidRDefault="003D1DFB" w:rsidP="003D1DFB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 xml:space="preserve">: </w:t>
      </w:r>
      <w:r>
        <w:rPr>
          <w:rFonts w:cs="TH SarabunPSK" w:hint="cs"/>
          <w:szCs w:val="32"/>
          <w:cs/>
        </w:rPr>
        <w:t>089-951 9787</w:t>
      </w:r>
      <w:r>
        <w:rPr>
          <w:rFonts w:cs="TH SarabunPSK"/>
          <w:szCs w:val="32"/>
        </w:rPr>
        <w:t>, 055-518 120</w:t>
      </w:r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  <w:t xml:space="preserve">E-mail   : </w:t>
      </w:r>
      <w:r w:rsidRPr="00A747CE">
        <w:rPr>
          <w:rFonts w:cs="TH SarabunPSK"/>
          <w:color w:val="000000" w:themeColor="text1"/>
          <w:szCs w:val="32"/>
          <w:shd w:val="clear" w:color="auto" w:fill="FFFFFF"/>
        </w:rPr>
        <w:t>chanya344@gmail.com</w:t>
      </w:r>
    </w:p>
    <w:p w:rsidR="00F833C1" w:rsidRPr="00892631" w:rsidRDefault="00F833C1" w:rsidP="00892631">
      <w:pPr>
        <w:pStyle w:val="a3"/>
        <w:ind w:left="284"/>
        <w:rPr>
          <w:cs/>
        </w:rPr>
      </w:pPr>
    </w:p>
    <w:sectPr w:rsidR="00F833C1" w:rsidRPr="0089263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AA5" w:rsidRDefault="00DD1AA5" w:rsidP="00897FA6">
      <w:r>
        <w:separator/>
      </w:r>
    </w:p>
  </w:endnote>
  <w:endnote w:type="continuationSeparator" w:id="0">
    <w:p w:rsidR="00DD1AA5" w:rsidRDefault="00DD1AA5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AA5" w:rsidRDefault="00DD1AA5" w:rsidP="00897FA6">
      <w:r>
        <w:separator/>
      </w:r>
    </w:p>
  </w:footnote>
  <w:footnote w:type="continuationSeparator" w:id="0">
    <w:p w:rsidR="00DD1AA5" w:rsidRDefault="00DD1AA5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E25AA9" w:rsidP="00897FA6">
        <w:pPr>
          <w:pStyle w:val="a5"/>
          <w:jc w:val="right"/>
        </w:pPr>
        <w:fldSimple w:instr=" PAGE   \* MERGEFORMAT ">
          <w:r w:rsidR="00131809" w:rsidRPr="00131809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E25AA9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61D141D"/>
    <w:multiLevelType w:val="hybridMultilevel"/>
    <w:tmpl w:val="A0987968"/>
    <w:lvl w:ilvl="0" w:tplc="0409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604F3"/>
    <w:rsid w:val="000754FD"/>
    <w:rsid w:val="000857D5"/>
    <w:rsid w:val="000A12D8"/>
    <w:rsid w:val="000A1438"/>
    <w:rsid w:val="000C6839"/>
    <w:rsid w:val="000F3AD4"/>
    <w:rsid w:val="000F78DF"/>
    <w:rsid w:val="00100432"/>
    <w:rsid w:val="00100844"/>
    <w:rsid w:val="00104E34"/>
    <w:rsid w:val="0011230A"/>
    <w:rsid w:val="00131809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52CF8"/>
    <w:rsid w:val="00263BEA"/>
    <w:rsid w:val="002B1637"/>
    <w:rsid w:val="002B3A43"/>
    <w:rsid w:val="002C3837"/>
    <w:rsid w:val="002D3E3E"/>
    <w:rsid w:val="002E3D99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1DFB"/>
    <w:rsid w:val="003E259C"/>
    <w:rsid w:val="003E316D"/>
    <w:rsid w:val="003F02C3"/>
    <w:rsid w:val="004050C5"/>
    <w:rsid w:val="00410F46"/>
    <w:rsid w:val="004220F7"/>
    <w:rsid w:val="00437EC1"/>
    <w:rsid w:val="0044073B"/>
    <w:rsid w:val="00446D39"/>
    <w:rsid w:val="00456145"/>
    <w:rsid w:val="004672F4"/>
    <w:rsid w:val="004674DF"/>
    <w:rsid w:val="00490F40"/>
    <w:rsid w:val="00492115"/>
    <w:rsid w:val="0049244A"/>
    <w:rsid w:val="00492B50"/>
    <w:rsid w:val="00494915"/>
    <w:rsid w:val="004A0E96"/>
    <w:rsid w:val="004C76D7"/>
    <w:rsid w:val="00530E84"/>
    <w:rsid w:val="005315F3"/>
    <w:rsid w:val="005427B7"/>
    <w:rsid w:val="005500F9"/>
    <w:rsid w:val="00553262"/>
    <w:rsid w:val="005532D5"/>
    <w:rsid w:val="00554CA8"/>
    <w:rsid w:val="00576719"/>
    <w:rsid w:val="00585958"/>
    <w:rsid w:val="005970F1"/>
    <w:rsid w:val="005A1B35"/>
    <w:rsid w:val="005B469D"/>
    <w:rsid w:val="005C4C30"/>
    <w:rsid w:val="005D53C6"/>
    <w:rsid w:val="005D5A13"/>
    <w:rsid w:val="005E7EE3"/>
    <w:rsid w:val="005F2E23"/>
    <w:rsid w:val="005F79D1"/>
    <w:rsid w:val="00616CC0"/>
    <w:rsid w:val="00636644"/>
    <w:rsid w:val="006407F5"/>
    <w:rsid w:val="00641995"/>
    <w:rsid w:val="0065683D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12C1"/>
    <w:rsid w:val="008275B6"/>
    <w:rsid w:val="008348E3"/>
    <w:rsid w:val="008404AC"/>
    <w:rsid w:val="00853A55"/>
    <w:rsid w:val="00862BD7"/>
    <w:rsid w:val="008865C0"/>
    <w:rsid w:val="008905B9"/>
    <w:rsid w:val="00891321"/>
    <w:rsid w:val="0089263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004F"/>
    <w:rsid w:val="009D1F43"/>
    <w:rsid w:val="009F45D1"/>
    <w:rsid w:val="00A0344E"/>
    <w:rsid w:val="00A06C72"/>
    <w:rsid w:val="00A16A88"/>
    <w:rsid w:val="00A22C1D"/>
    <w:rsid w:val="00A303A0"/>
    <w:rsid w:val="00A32DA2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2333F"/>
    <w:rsid w:val="00B34E6B"/>
    <w:rsid w:val="00B4058B"/>
    <w:rsid w:val="00B42515"/>
    <w:rsid w:val="00B51BAA"/>
    <w:rsid w:val="00BA560D"/>
    <w:rsid w:val="00BC7C81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E567E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1AA5"/>
    <w:rsid w:val="00DD72BF"/>
    <w:rsid w:val="00DE5BC0"/>
    <w:rsid w:val="00DE7250"/>
    <w:rsid w:val="00DE7BEF"/>
    <w:rsid w:val="00E13F11"/>
    <w:rsid w:val="00E17F7F"/>
    <w:rsid w:val="00E25AA9"/>
    <w:rsid w:val="00E4678C"/>
    <w:rsid w:val="00E51A48"/>
    <w:rsid w:val="00E90B79"/>
    <w:rsid w:val="00EC487E"/>
    <w:rsid w:val="00ED38EC"/>
    <w:rsid w:val="00EE1652"/>
    <w:rsid w:val="00F27713"/>
    <w:rsid w:val="00F4576A"/>
    <w:rsid w:val="00F505F1"/>
    <w:rsid w:val="00F57E5D"/>
    <w:rsid w:val="00F65296"/>
    <w:rsid w:val="00F70004"/>
    <w:rsid w:val="00F759CE"/>
    <w:rsid w:val="00F80CC7"/>
    <w:rsid w:val="00F821CC"/>
    <w:rsid w:val="00F833C1"/>
    <w:rsid w:val="00F93B26"/>
    <w:rsid w:val="00FA5CCD"/>
    <w:rsid w:val="00FB156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ules v:ext="edit">
        <o:r id="V:Rule19" type="connector" idref="#_x0000_s1107"/>
        <o:r id="V:Rule20" type="connector" idref="#_x0000_s1103"/>
        <o:r id="V:Rule21" type="connector" idref="#_x0000_s1092"/>
        <o:r id="V:Rule22" type="connector" idref="#_x0000_s1113"/>
        <o:r id="V:Rule23" type="connector" idref="#_x0000_s1093"/>
        <o:r id="V:Rule24" type="connector" idref="#_x0000_s1090"/>
        <o:r id="V:Rule25" type="connector" idref="#_x0000_s1111"/>
        <o:r id="V:Rule26" type="connector" idref="#_x0000_s1088"/>
        <o:r id="V:Rule27" type="connector" idref="#_x0000_s1089"/>
        <o:r id="V:Rule28" type="connector" idref="#_x0000_s1104"/>
        <o:r id="V:Rule29" type="connector" idref="#_x0000_s1110"/>
        <o:r id="V:Rule30" type="connector" idref="#_x0000_s1091"/>
        <o:r id="V:Rule31" type="connector" idref="#_x0000_s1105"/>
        <o:r id="V:Rule32" type="connector" idref="#_x0000_s1109"/>
        <o:r id="V:Rule33" type="connector" idref="#_x0000_s1112"/>
        <o:r id="V:Rule34" type="connector" idref="#_x0000_s1108"/>
        <o:r id="V:Rule35" type="connector" idref="#_x0000_s1102"/>
        <o:r id="V:Rule36" type="connector" idref="#_x0000_s110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131</cp:revision>
  <cp:lastPrinted>2015-02-26T03:44:00Z</cp:lastPrinted>
  <dcterms:created xsi:type="dcterms:W3CDTF">2015-01-22T05:13:00Z</dcterms:created>
  <dcterms:modified xsi:type="dcterms:W3CDTF">2015-03-02T07:39:00Z</dcterms:modified>
</cp:coreProperties>
</file>